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1FD83" w14:textId="17D35570" w:rsidR="00AA53DA" w:rsidRPr="00C242C9" w:rsidRDefault="006310E8" w:rsidP="0092076B">
      <w:pPr>
        <w:jc w:val="center"/>
        <w:rPr>
          <w:b/>
          <w:lang w:val="uk-UA"/>
        </w:rPr>
      </w:pPr>
      <w:r w:rsidRPr="00C242C9">
        <w:rPr>
          <w:b/>
          <w:lang w:val="uk-UA"/>
        </w:rPr>
        <w:t>Офіційні правила «</w:t>
      </w:r>
      <w:bookmarkStart w:id="0" w:name="_Hlk90564695"/>
      <w:r w:rsidR="00881210" w:rsidRPr="00C242C9">
        <w:rPr>
          <w:b/>
          <w:lang w:val="uk-UA"/>
        </w:rPr>
        <w:t>ІДЕАЛЬНА ПАРА</w:t>
      </w:r>
      <w:bookmarkEnd w:id="0"/>
      <w:r w:rsidR="008663F5" w:rsidRPr="00C242C9">
        <w:rPr>
          <w:b/>
          <w:lang w:val="uk-UA"/>
        </w:rPr>
        <w:t>»</w:t>
      </w:r>
    </w:p>
    <w:p w14:paraId="4A87913C" w14:textId="465262F6" w:rsidR="00AA53DA" w:rsidRPr="00C242C9" w:rsidRDefault="00AA53DA" w:rsidP="00AA53DA">
      <w:pPr>
        <w:rPr>
          <w:b/>
          <w:lang w:val="uk-UA"/>
        </w:rPr>
      </w:pPr>
      <w:r w:rsidRPr="00C242C9">
        <w:rPr>
          <w:b/>
          <w:lang w:val="uk-UA"/>
        </w:rPr>
        <w:t>1.Організатори Акції «</w:t>
      </w:r>
      <w:r w:rsidR="00881210" w:rsidRPr="00C242C9">
        <w:rPr>
          <w:b/>
          <w:lang w:val="uk-UA"/>
        </w:rPr>
        <w:t>ІДЕАЛЬНА ПАРА</w:t>
      </w:r>
      <w:r w:rsidRPr="00C242C9">
        <w:rPr>
          <w:b/>
          <w:lang w:val="uk-UA"/>
        </w:rPr>
        <w:t>»</w:t>
      </w:r>
    </w:p>
    <w:p w14:paraId="4DDB945F" w14:textId="1F548B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1.1. Організатором Акції «</w:t>
      </w:r>
      <w:r w:rsidR="00881210" w:rsidRPr="00C242C9">
        <w:rPr>
          <w:lang w:val="uk-UA"/>
        </w:rPr>
        <w:t>ІДЕАЛЬНА ПАРА</w:t>
      </w:r>
      <w:r w:rsidRPr="00C242C9">
        <w:rPr>
          <w:lang w:val="uk-UA"/>
        </w:rPr>
        <w:t>» (далі- Акція) є радіостанція NRJ Юридична адреса: ПрАТ «Студія «</w:t>
      </w:r>
      <w:proofErr w:type="spellStart"/>
      <w:r w:rsidRPr="00C242C9">
        <w:rPr>
          <w:lang w:val="uk-UA"/>
        </w:rPr>
        <w:t>Європозитив</w:t>
      </w:r>
      <w:proofErr w:type="spellEnd"/>
      <w:r w:rsidRPr="00C242C9">
        <w:rPr>
          <w:lang w:val="uk-UA"/>
        </w:rPr>
        <w:t>», 04080, Україна, м. Київ, вулиця Кирилівська (Фрунз</w:t>
      </w:r>
      <w:r w:rsidR="005718BC" w:rsidRPr="00C242C9">
        <w:rPr>
          <w:lang w:val="uk-UA"/>
        </w:rPr>
        <w:t xml:space="preserve">е), 104-а (далі – Організатор)  та </w:t>
      </w:r>
      <w:r w:rsidR="0020793F">
        <w:rPr>
          <w:lang w:val="uk-UA"/>
        </w:rPr>
        <w:t xml:space="preserve">ТОВ </w:t>
      </w:r>
      <w:proofErr w:type="spellStart"/>
      <w:r w:rsidR="0020793F">
        <w:rPr>
          <w:lang w:val="uk-UA"/>
        </w:rPr>
        <w:t>Магия</w:t>
      </w:r>
      <w:proofErr w:type="spellEnd"/>
      <w:r w:rsidR="0020793F">
        <w:rPr>
          <w:lang w:val="uk-UA"/>
        </w:rPr>
        <w:t xml:space="preserve"> </w:t>
      </w:r>
      <w:proofErr w:type="spellStart"/>
      <w:r w:rsidR="0020793F">
        <w:rPr>
          <w:lang w:val="uk-UA"/>
        </w:rPr>
        <w:t>Текстиля</w:t>
      </w:r>
      <w:proofErr w:type="spellEnd"/>
      <w:r w:rsidR="0020793F">
        <w:rPr>
          <w:lang w:val="uk-UA"/>
        </w:rPr>
        <w:t xml:space="preserve">, </w:t>
      </w:r>
      <w:proofErr w:type="spellStart"/>
      <w:r w:rsidR="0020793F">
        <w:rPr>
          <w:lang w:val="uk-UA"/>
        </w:rPr>
        <w:t>ул</w:t>
      </w:r>
      <w:proofErr w:type="spellEnd"/>
      <w:r w:rsidR="0020793F">
        <w:rPr>
          <w:lang w:val="uk-UA"/>
        </w:rPr>
        <w:t xml:space="preserve">. </w:t>
      </w:r>
      <w:proofErr w:type="spellStart"/>
      <w:r w:rsidR="0020793F">
        <w:rPr>
          <w:lang w:val="uk-UA"/>
        </w:rPr>
        <w:t>Магнитогорская</w:t>
      </w:r>
      <w:proofErr w:type="spellEnd"/>
      <w:r w:rsidR="0020793F">
        <w:rPr>
          <w:lang w:val="uk-UA"/>
        </w:rPr>
        <w:t xml:space="preserve"> 1 </w:t>
      </w:r>
      <w:bookmarkStart w:id="1" w:name="_GoBack"/>
      <w:bookmarkEnd w:id="1"/>
    </w:p>
    <w:p w14:paraId="7BD7D7BA" w14:textId="77777777" w:rsidR="00AA53DA" w:rsidRPr="00C242C9" w:rsidRDefault="00AA53DA" w:rsidP="00AA53DA">
      <w:pPr>
        <w:rPr>
          <w:b/>
          <w:lang w:val="uk-UA"/>
        </w:rPr>
      </w:pPr>
      <w:r w:rsidRPr="00C242C9">
        <w:rPr>
          <w:b/>
          <w:lang w:val="uk-UA"/>
        </w:rPr>
        <w:t>2. Участь в Акції</w:t>
      </w:r>
    </w:p>
    <w:p w14:paraId="227BE4E5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2.1. Стати учасниками Акції мають право дієздатні громадяни України, які на момент початку Періоду проведення Акції досягли 18 років, яким присвоєно ідентифікаційний номер платника податків та які виконали умови цих Правил.</w:t>
      </w:r>
    </w:p>
    <w:p w14:paraId="0608F572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2.2. Не визнаються Учасниками Акції і не мають права брати в ній участь – працівники Організатора та їх близькі родичі (чоловік, дружина, діти, рідні брати, рідні сестри, батьки) .</w:t>
      </w:r>
    </w:p>
    <w:p w14:paraId="20BCB822" w14:textId="77777777" w:rsidR="00252515" w:rsidRPr="00C242C9" w:rsidRDefault="00252515" w:rsidP="00AA53DA">
      <w:pPr>
        <w:rPr>
          <w:lang w:val="uk-UA"/>
        </w:rPr>
      </w:pPr>
      <w:r w:rsidRPr="00C242C9">
        <w:rPr>
          <w:lang w:val="uk-UA"/>
        </w:rPr>
        <w:t xml:space="preserve">2.3. Взяти участь у акції можна один раз протягом 30 днів. У випадку виграшу учасник, який гратиме частіше, не отримає повторного виграшу. </w:t>
      </w:r>
    </w:p>
    <w:p w14:paraId="02F0C027" w14:textId="77777777" w:rsidR="00AA53DA" w:rsidRPr="00C242C9" w:rsidRDefault="00252515" w:rsidP="00AA53DA">
      <w:pPr>
        <w:rPr>
          <w:b/>
          <w:lang w:val="uk-UA"/>
        </w:rPr>
      </w:pPr>
      <w:r w:rsidRPr="00C242C9">
        <w:rPr>
          <w:lang w:val="uk-UA"/>
        </w:rPr>
        <w:t xml:space="preserve"> </w:t>
      </w:r>
      <w:r w:rsidR="00AA53DA" w:rsidRPr="00C242C9">
        <w:rPr>
          <w:b/>
          <w:lang w:val="uk-UA"/>
        </w:rPr>
        <w:t>3. Тривалість Акції</w:t>
      </w:r>
    </w:p>
    <w:p w14:paraId="69085CCD" w14:textId="77777777" w:rsidR="00AA53DA" w:rsidRPr="00D47F4A" w:rsidRDefault="00AA53DA" w:rsidP="00AA53DA">
      <w:pPr>
        <w:rPr>
          <w:lang w:val="uk-UA"/>
        </w:rPr>
      </w:pPr>
      <w:r w:rsidRPr="00D47F4A">
        <w:rPr>
          <w:lang w:val="uk-UA"/>
        </w:rPr>
        <w:t>3</w:t>
      </w:r>
      <w:r w:rsidR="0092076B" w:rsidRPr="00D47F4A">
        <w:rPr>
          <w:lang w:val="uk-UA"/>
        </w:rPr>
        <w:t xml:space="preserve">.1. Період проведення Акції: з </w:t>
      </w:r>
      <w:r w:rsidR="00716A19" w:rsidRPr="00D47F4A">
        <w:rPr>
          <w:lang w:val="uk-UA"/>
        </w:rPr>
        <w:t>20</w:t>
      </w:r>
      <w:r w:rsidRPr="00D47F4A">
        <w:rPr>
          <w:lang w:val="uk-UA"/>
        </w:rPr>
        <w:t>.</w:t>
      </w:r>
      <w:r w:rsidR="008663F5" w:rsidRPr="00D47F4A">
        <w:rPr>
          <w:lang w:val="uk-UA"/>
        </w:rPr>
        <w:t>12</w:t>
      </w:r>
      <w:r w:rsidRPr="00D47F4A">
        <w:rPr>
          <w:lang w:val="uk-UA"/>
        </w:rPr>
        <w:t>.20</w:t>
      </w:r>
      <w:r w:rsidR="00716A19" w:rsidRPr="00D47F4A">
        <w:rPr>
          <w:lang w:val="uk-UA"/>
        </w:rPr>
        <w:t xml:space="preserve">21 р. по </w:t>
      </w:r>
      <w:r w:rsidR="008663F5" w:rsidRPr="00D47F4A">
        <w:rPr>
          <w:lang w:val="uk-UA"/>
        </w:rPr>
        <w:t>31</w:t>
      </w:r>
      <w:r w:rsidRPr="00D47F4A">
        <w:rPr>
          <w:lang w:val="uk-UA"/>
        </w:rPr>
        <w:t>.</w:t>
      </w:r>
      <w:r w:rsidR="00716A19" w:rsidRPr="00D47F4A">
        <w:rPr>
          <w:lang w:val="uk-UA"/>
        </w:rPr>
        <w:t>1</w:t>
      </w:r>
      <w:r w:rsidR="008663F5" w:rsidRPr="00D47F4A">
        <w:rPr>
          <w:lang w:val="uk-UA"/>
        </w:rPr>
        <w:t>2</w:t>
      </w:r>
      <w:r w:rsidRPr="00D47F4A">
        <w:rPr>
          <w:lang w:val="uk-UA"/>
        </w:rPr>
        <w:t>.20</w:t>
      </w:r>
      <w:r w:rsidR="00716A19" w:rsidRPr="00D47F4A">
        <w:rPr>
          <w:lang w:val="uk-UA"/>
        </w:rPr>
        <w:t>21</w:t>
      </w:r>
      <w:r w:rsidRPr="00D47F4A">
        <w:rPr>
          <w:lang w:val="uk-UA"/>
        </w:rPr>
        <w:t xml:space="preserve"> р. включно.</w:t>
      </w:r>
    </w:p>
    <w:p w14:paraId="00DD0D01" w14:textId="7DEBAF52" w:rsidR="00AA53DA" w:rsidRPr="00D47F4A" w:rsidRDefault="00AA53DA" w:rsidP="00AA53DA">
      <w:pPr>
        <w:rPr>
          <w:lang w:val="uk-UA"/>
        </w:rPr>
      </w:pPr>
      <w:r w:rsidRPr="00D47F4A">
        <w:rPr>
          <w:lang w:val="uk-UA"/>
        </w:rPr>
        <w:t xml:space="preserve">3.2. Акція проводиться в ефірі радіостанції NRJ по всій мережі мовлення, </w:t>
      </w:r>
      <w:r w:rsidR="00077225" w:rsidRPr="00D47F4A">
        <w:rPr>
          <w:lang w:val="uk-UA"/>
        </w:rPr>
        <w:t>по будням</w:t>
      </w:r>
      <w:r w:rsidRPr="00D47F4A">
        <w:rPr>
          <w:lang w:val="uk-UA"/>
        </w:rPr>
        <w:t xml:space="preserve"> о </w:t>
      </w:r>
      <w:r w:rsidR="00881210" w:rsidRPr="00D47F4A">
        <w:rPr>
          <w:lang w:val="uk-UA"/>
        </w:rPr>
        <w:t>9</w:t>
      </w:r>
      <w:r w:rsidRPr="00D47F4A">
        <w:rPr>
          <w:lang w:val="uk-UA"/>
        </w:rPr>
        <w:t>:</w:t>
      </w:r>
      <w:r w:rsidR="00881210" w:rsidRPr="00D47F4A">
        <w:rPr>
          <w:lang w:val="uk-UA"/>
        </w:rPr>
        <w:t>5</w:t>
      </w:r>
      <w:r w:rsidRPr="00D47F4A">
        <w:rPr>
          <w:lang w:val="uk-UA"/>
        </w:rPr>
        <w:t>0.</w:t>
      </w:r>
    </w:p>
    <w:p w14:paraId="3B489264" w14:textId="77777777" w:rsidR="00AA53DA" w:rsidRPr="00D47F4A" w:rsidRDefault="00AA53DA" w:rsidP="00AA53DA">
      <w:pPr>
        <w:rPr>
          <w:b/>
          <w:lang w:val="uk-UA"/>
        </w:rPr>
      </w:pPr>
      <w:r w:rsidRPr="00D47F4A">
        <w:rPr>
          <w:b/>
          <w:lang w:val="uk-UA"/>
        </w:rPr>
        <w:t>4. Порядок проведення Акції.</w:t>
      </w:r>
    </w:p>
    <w:p w14:paraId="6A24D48D" w14:textId="370C1D2C" w:rsidR="00AA53DA" w:rsidRPr="00D47F4A" w:rsidRDefault="00AA53DA" w:rsidP="00AA53DA">
      <w:pPr>
        <w:rPr>
          <w:lang w:val="uk-UA"/>
        </w:rPr>
      </w:pPr>
      <w:r w:rsidRPr="00D47F4A">
        <w:rPr>
          <w:lang w:val="uk-UA"/>
        </w:rPr>
        <w:t>4.1. Для того, щоб  взяти участь у Акції, необхідно</w:t>
      </w:r>
      <w:r w:rsidR="00FF7A87" w:rsidRPr="00D47F4A">
        <w:rPr>
          <w:lang w:val="uk-UA"/>
        </w:rPr>
        <w:t>,</w:t>
      </w:r>
      <w:r w:rsidRPr="00D47F4A">
        <w:rPr>
          <w:lang w:val="uk-UA"/>
        </w:rPr>
        <w:t xml:space="preserve"> </w:t>
      </w:r>
      <w:r w:rsidR="00881210" w:rsidRPr="00D47F4A">
        <w:rPr>
          <w:lang w:val="uk-UA"/>
        </w:rPr>
        <w:t>в період з 20.12.2021 р. по 30.12.2021 р. включно</w:t>
      </w:r>
      <w:r w:rsidR="00FF7A87" w:rsidRPr="00D47F4A">
        <w:rPr>
          <w:lang w:val="uk-UA"/>
        </w:rPr>
        <w:t>,</w:t>
      </w:r>
      <w:r w:rsidR="00881210" w:rsidRPr="00D47F4A">
        <w:rPr>
          <w:lang w:val="uk-UA"/>
        </w:rPr>
        <w:t xml:space="preserve"> зареєструватися </w:t>
      </w:r>
      <w:r w:rsidR="00FF7A87" w:rsidRPr="00D47F4A">
        <w:rPr>
          <w:lang w:val="uk-UA"/>
        </w:rPr>
        <w:t xml:space="preserve">та заповнити анкету </w:t>
      </w:r>
      <w:r w:rsidR="00881210" w:rsidRPr="00D47F4A">
        <w:rPr>
          <w:lang w:val="uk-UA"/>
        </w:rPr>
        <w:t xml:space="preserve">на сайті </w:t>
      </w:r>
      <w:r w:rsidR="00C242C9" w:rsidRPr="00D47F4A">
        <w:rPr>
          <w:lang w:val="uk-UA"/>
        </w:rPr>
        <w:t>http://www.nrj.ua/</w:t>
      </w:r>
      <w:r w:rsidR="00FF7A87" w:rsidRPr="00D47F4A">
        <w:rPr>
          <w:lang w:val="uk-UA"/>
        </w:rPr>
        <w:t>, вказавши номер коханої людини</w:t>
      </w:r>
      <w:r w:rsidR="00E23796" w:rsidRPr="00D47F4A">
        <w:rPr>
          <w:lang w:val="uk-UA"/>
        </w:rPr>
        <w:t xml:space="preserve"> як потенційного учасника Акції</w:t>
      </w:r>
      <w:r w:rsidRPr="00D47F4A">
        <w:rPr>
          <w:lang w:val="uk-UA"/>
        </w:rPr>
        <w:t>.</w:t>
      </w:r>
      <w:r w:rsidR="00716A19" w:rsidRPr="00D47F4A">
        <w:rPr>
          <w:lang w:val="uk-UA"/>
        </w:rPr>
        <w:t xml:space="preserve"> </w:t>
      </w:r>
    </w:p>
    <w:p w14:paraId="21FB22CE" w14:textId="03BDAECE" w:rsidR="00AA53DA" w:rsidRPr="00D47F4A" w:rsidRDefault="00AA53DA" w:rsidP="00AA53DA">
      <w:pPr>
        <w:rPr>
          <w:lang w:val="uk-UA"/>
        </w:rPr>
      </w:pPr>
      <w:r w:rsidRPr="00D47F4A">
        <w:rPr>
          <w:lang w:val="uk-UA"/>
        </w:rPr>
        <w:t xml:space="preserve">4.2. </w:t>
      </w:r>
      <w:r w:rsidR="00D47F4A" w:rsidRPr="00D47F4A">
        <w:rPr>
          <w:lang w:val="uk-UA"/>
        </w:rPr>
        <w:t>Анкету</w:t>
      </w:r>
      <w:r w:rsidR="00881210" w:rsidRPr="00D47F4A">
        <w:rPr>
          <w:lang w:val="uk-UA"/>
        </w:rPr>
        <w:t xml:space="preserve"> учасника, </w:t>
      </w:r>
      <w:r w:rsidR="00D47F4A" w:rsidRPr="00D47F4A">
        <w:rPr>
          <w:lang w:val="uk-UA"/>
        </w:rPr>
        <w:t>який гратиме в ефірі</w:t>
      </w:r>
      <w:r w:rsidR="00881210" w:rsidRPr="00D47F4A">
        <w:rPr>
          <w:lang w:val="uk-UA"/>
        </w:rPr>
        <w:t xml:space="preserve"> </w:t>
      </w:r>
      <w:r w:rsidR="00FF7A87" w:rsidRPr="00D47F4A">
        <w:rPr>
          <w:lang w:val="uk-UA"/>
        </w:rPr>
        <w:t xml:space="preserve">31.12.2021 р., </w:t>
      </w:r>
      <w:r w:rsidR="00D47F4A" w:rsidRPr="00D47F4A">
        <w:rPr>
          <w:lang w:val="uk-UA"/>
        </w:rPr>
        <w:t xml:space="preserve">ведучі </w:t>
      </w:r>
      <w:proofErr w:type="spellStart"/>
      <w:r w:rsidR="00D47F4A" w:rsidRPr="00D47F4A">
        <w:rPr>
          <w:lang w:val="uk-UA"/>
        </w:rPr>
        <w:t>оберуть</w:t>
      </w:r>
      <w:proofErr w:type="spellEnd"/>
      <w:r w:rsidR="00881210" w:rsidRPr="00D47F4A">
        <w:rPr>
          <w:lang w:val="uk-UA"/>
        </w:rPr>
        <w:t xml:space="preserve"> випадковим чином</w:t>
      </w:r>
      <w:r w:rsidR="00FF7A87" w:rsidRPr="00D47F4A">
        <w:rPr>
          <w:lang w:val="uk-UA"/>
        </w:rPr>
        <w:t>.</w:t>
      </w:r>
      <w:r w:rsidR="001108A2" w:rsidRPr="00D47F4A">
        <w:rPr>
          <w:lang w:val="uk-UA"/>
        </w:rPr>
        <w:t xml:space="preserve"> </w:t>
      </w:r>
    </w:p>
    <w:p w14:paraId="3A72FCCC" w14:textId="3E9AA36B" w:rsidR="001108A2" w:rsidRPr="00D47F4A" w:rsidRDefault="00AA53DA" w:rsidP="00716A19">
      <w:pPr>
        <w:rPr>
          <w:lang w:val="uk-UA"/>
        </w:rPr>
      </w:pPr>
      <w:r w:rsidRPr="00D47F4A">
        <w:rPr>
          <w:lang w:val="uk-UA"/>
        </w:rPr>
        <w:t>4.</w:t>
      </w:r>
      <w:r w:rsidR="001108A2" w:rsidRPr="00D47F4A">
        <w:rPr>
          <w:lang w:val="uk-UA"/>
        </w:rPr>
        <w:t>3</w:t>
      </w:r>
      <w:r w:rsidRPr="00D47F4A">
        <w:rPr>
          <w:lang w:val="uk-UA"/>
        </w:rPr>
        <w:t xml:space="preserve">. </w:t>
      </w:r>
      <w:r w:rsidR="00FF7A87" w:rsidRPr="00D47F4A">
        <w:rPr>
          <w:lang w:val="uk-UA"/>
        </w:rPr>
        <w:t xml:space="preserve">Під час дзвінка ведучі задають питання. Якщо відповідь учасника співпадає з відповіддю в анкеті, той виграє Подарунок, зазначений </w:t>
      </w:r>
      <w:r w:rsidR="00716A19" w:rsidRPr="00D47F4A">
        <w:rPr>
          <w:lang w:val="uk-UA"/>
        </w:rPr>
        <w:t>у П.6.1</w:t>
      </w:r>
    </w:p>
    <w:p w14:paraId="36BA27A2" w14:textId="7FE88804" w:rsidR="00AA53DA" w:rsidRPr="00D47F4A" w:rsidRDefault="00AA53DA" w:rsidP="00AA53DA">
      <w:pPr>
        <w:rPr>
          <w:lang w:val="uk-UA"/>
        </w:rPr>
      </w:pPr>
      <w:r w:rsidRPr="00D47F4A">
        <w:rPr>
          <w:lang w:val="uk-UA"/>
        </w:rPr>
        <w:t>4.4. Акція передбачає особисту участь. Заборонено передоручати надання відповідей на запитання та/або право отримувати Винагороди Акції особі іншій, ніж та, як</w:t>
      </w:r>
      <w:r w:rsidR="00FF7A87" w:rsidRPr="00D47F4A">
        <w:rPr>
          <w:lang w:val="uk-UA"/>
        </w:rPr>
        <w:t>ій</w:t>
      </w:r>
      <w:r w:rsidRPr="00D47F4A">
        <w:rPr>
          <w:lang w:val="uk-UA"/>
        </w:rPr>
        <w:t xml:space="preserve"> </w:t>
      </w:r>
      <w:r w:rsidR="00FF7A87" w:rsidRPr="00D47F4A">
        <w:rPr>
          <w:lang w:val="uk-UA"/>
        </w:rPr>
        <w:t xml:space="preserve">зателефонували зі </w:t>
      </w:r>
      <w:r w:rsidRPr="00D47F4A">
        <w:rPr>
          <w:lang w:val="uk-UA"/>
        </w:rPr>
        <w:t>студії для участі в Акції відповідно до цих Правил.</w:t>
      </w:r>
    </w:p>
    <w:p w14:paraId="1E8F45C6" w14:textId="77777777" w:rsidR="00AA53DA" w:rsidRPr="00C242C9" w:rsidRDefault="00AA53DA" w:rsidP="00AA53DA">
      <w:pPr>
        <w:rPr>
          <w:b/>
          <w:lang w:val="uk-UA"/>
        </w:rPr>
      </w:pPr>
      <w:r w:rsidRPr="00D47F4A">
        <w:rPr>
          <w:b/>
          <w:lang w:val="uk-UA"/>
        </w:rPr>
        <w:t>5. Оприлюднення результатів Акції.</w:t>
      </w:r>
    </w:p>
    <w:p w14:paraId="79748130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5.1. Імена Учасників  Акції, які набули право на отримання Винагород Акції, оголошуються безпосередньо в ефірі радіостанції «NRJ» під час проведення Акції. Рішення про усіх Учасників  Акції, які набули право на отримання Винагород Акції, озвучені у прямому ефірі, є остаточними і оскарженню не підлягають.</w:t>
      </w:r>
    </w:p>
    <w:p w14:paraId="058CFA7D" w14:textId="77777777" w:rsidR="00AA53DA" w:rsidRPr="00C242C9" w:rsidRDefault="00AA53DA" w:rsidP="00AA53DA">
      <w:pPr>
        <w:rPr>
          <w:b/>
          <w:lang w:val="uk-UA"/>
        </w:rPr>
      </w:pPr>
      <w:r w:rsidRPr="00C242C9">
        <w:rPr>
          <w:b/>
          <w:lang w:val="uk-UA"/>
        </w:rPr>
        <w:t>6. Винагороди  Акції:</w:t>
      </w:r>
    </w:p>
    <w:p w14:paraId="0C723E31" w14:textId="1DDAF16F" w:rsidR="00077225" w:rsidRPr="00C242C9" w:rsidRDefault="00AA53DA" w:rsidP="00E23796">
      <w:pPr>
        <w:rPr>
          <w:lang w:val="uk-UA"/>
        </w:rPr>
      </w:pPr>
      <w:r w:rsidRPr="00D47F4A">
        <w:rPr>
          <w:lang w:val="uk-UA"/>
        </w:rPr>
        <w:t xml:space="preserve">6.1. </w:t>
      </w:r>
      <w:r w:rsidR="008663F5" w:rsidRPr="00D47F4A">
        <w:rPr>
          <w:lang w:val="uk-UA"/>
        </w:rPr>
        <w:t xml:space="preserve">Подарунок </w:t>
      </w:r>
      <w:r w:rsidR="001108A2" w:rsidRPr="00D47F4A">
        <w:rPr>
          <w:lang w:val="uk-UA"/>
        </w:rPr>
        <w:t xml:space="preserve"> </w:t>
      </w:r>
      <w:r w:rsidRPr="00D47F4A">
        <w:rPr>
          <w:lang w:val="uk-UA"/>
        </w:rPr>
        <w:t xml:space="preserve">– </w:t>
      </w:r>
      <w:r w:rsidR="00E23796" w:rsidRPr="00D47F4A">
        <w:rPr>
          <w:lang w:val="uk-UA"/>
        </w:rPr>
        <w:t xml:space="preserve">комплект постільної білизни від </w:t>
      </w:r>
      <w:proofErr w:type="spellStart"/>
      <w:r w:rsidR="00E23796" w:rsidRPr="00D47F4A">
        <w:rPr>
          <w:lang w:val="uk-UA"/>
        </w:rPr>
        <w:t>SoundSleep</w:t>
      </w:r>
      <w:proofErr w:type="spellEnd"/>
      <w:r w:rsidR="00E23796" w:rsidRPr="00D47F4A">
        <w:rPr>
          <w:lang w:val="uk-UA"/>
        </w:rPr>
        <w:t xml:space="preserve"> &amp; Андре Тан.</w:t>
      </w:r>
    </w:p>
    <w:p w14:paraId="5CDCD3C9" w14:textId="77777777" w:rsidR="000D41E5" w:rsidRPr="000D41E5" w:rsidRDefault="000D41E5" w:rsidP="000D41E5">
      <w:pPr>
        <w:rPr>
          <w:b/>
          <w:lang w:val="uk-UA"/>
        </w:rPr>
      </w:pPr>
      <w:r w:rsidRPr="000D41E5">
        <w:rPr>
          <w:b/>
          <w:lang w:val="uk-UA"/>
        </w:rPr>
        <w:t>7. Порядок та умови отримання подарунків учасниками Акції</w:t>
      </w:r>
    </w:p>
    <w:p w14:paraId="1EB59AFE" w14:textId="68E01661" w:rsidR="000D41E5" w:rsidRPr="000D41E5" w:rsidRDefault="000D41E5" w:rsidP="000D41E5">
      <w:pPr>
        <w:rPr>
          <w:bCs/>
          <w:lang w:val="uk-UA"/>
        </w:rPr>
      </w:pPr>
      <w:r w:rsidRPr="000D41E5">
        <w:rPr>
          <w:bCs/>
          <w:lang w:val="uk-UA"/>
        </w:rPr>
        <w:t xml:space="preserve">7.1. Організатор зобов’язується надати Переможцю </w:t>
      </w:r>
      <w:r w:rsidR="005D65CE">
        <w:rPr>
          <w:bCs/>
          <w:lang w:val="uk-UA"/>
        </w:rPr>
        <w:t>п</w:t>
      </w:r>
      <w:r w:rsidRPr="000D41E5">
        <w:rPr>
          <w:bCs/>
          <w:lang w:val="uk-UA"/>
        </w:rPr>
        <w:t>одарунок в разі перемоги.</w:t>
      </w:r>
    </w:p>
    <w:p w14:paraId="3807B500" w14:textId="77777777" w:rsidR="000D41E5" w:rsidRPr="000D41E5" w:rsidRDefault="000D41E5" w:rsidP="000D41E5">
      <w:pPr>
        <w:rPr>
          <w:bCs/>
          <w:lang w:val="uk-UA"/>
        </w:rPr>
      </w:pPr>
      <w:r w:rsidRPr="000D41E5">
        <w:rPr>
          <w:bCs/>
          <w:lang w:val="uk-UA"/>
        </w:rPr>
        <w:t>7.2. Право на отримання Подарунку зберігається за Переможцем виключно протягом 30 днів від дня проведення акції.</w:t>
      </w:r>
    </w:p>
    <w:p w14:paraId="4B509C86" w14:textId="77777777" w:rsidR="000D41E5" w:rsidRPr="000D41E5" w:rsidRDefault="000D41E5" w:rsidP="000D41E5">
      <w:pPr>
        <w:rPr>
          <w:bCs/>
          <w:lang w:val="uk-UA"/>
        </w:rPr>
      </w:pPr>
      <w:r w:rsidRPr="000D41E5">
        <w:rPr>
          <w:bCs/>
          <w:lang w:val="uk-UA"/>
        </w:rPr>
        <w:t xml:space="preserve">7.3. Всі подарунки Акції не підлягають обміну на будь-який еквівалент, в тому числі на грошовий. </w:t>
      </w:r>
    </w:p>
    <w:p w14:paraId="59B15299" w14:textId="167616AD" w:rsidR="00AA53DA" w:rsidRPr="00C242C9" w:rsidRDefault="00E0048A" w:rsidP="000D41E5">
      <w:pPr>
        <w:rPr>
          <w:b/>
          <w:lang w:val="uk-UA"/>
        </w:rPr>
      </w:pPr>
      <w:r w:rsidRPr="00C242C9">
        <w:rPr>
          <w:b/>
          <w:lang w:val="uk-UA"/>
        </w:rPr>
        <w:t>8. Інші умови</w:t>
      </w:r>
    </w:p>
    <w:p w14:paraId="02BAA8BA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8.1. Беручи участь в Акції, її Учасники Акції дають згоду на використання їх персональних даних при оголошенні переможця в ефірі радіостанції «NRJ», а також на обробку їхніх персональних даних  у будь-який інший спосіб, що не суперечить законодавству України.</w:t>
      </w:r>
    </w:p>
    <w:p w14:paraId="4DE7A5AF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8.2. Переможці Акції дають згоду на передачу своїх персональних даних Організатору для подальшого отримання Винагород Акції.</w:t>
      </w:r>
    </w:p>
    <w:p w14:paraId="4ACC1AAB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8.3. Організатор залишає за собою право відмовити у видачі Винагород Акції, якщо відповідна фізична особа не може бути Учасником Акції, оскільки не відповідає вимогам, визначеним у цих Правилах,  а також у разі ненадання нею документів у порядку, визначеному в п. 7.5.</w:t>
      </w:r>
    </w:p>
    <w:p w14:paraId="1327F8C7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8.4. Організатор не несе обов’язку відшкодування будь-яких витрат Учасників Акції, в тому числі транспортних, телефонних, тощо які понесені Учасниками Акції  під час участі в Акції та у зв’язку з отриманням Винагород Акції.</w:t>
      </w:r>
    </w:p>
    <w:p w14:paraId="7F7F97EC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8.5. Організатор не нес</w:t>
      </w:r>
      <w:r w:rsidR="009803C7" w:rsidRPr="00C242C9">
        <w:rPr>
          <w:lang w:val="uk-UA"/>
        </w:rPr>
        <w:t>е</w:t>
      </w:r>
      <w:r w:rsidRPr="00C242C9">
        <w:rPr>
          <w:lang w:val="uk-UA"/>
        </w:rPr>
        <w:t xml:space="preserve"> відповідальність за неотримання Учасником Акції Винагород Акції з причини зазначення ним неправильної та/ неповної інформації, яку необхідно вказати для отримання Винагород Акції.</w:t>
      </w:r>
    </w:p>
    <w:p w14:paraId="5CF42A53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 xml:space="preserve">8.6. Організатор не несуть відповідальності за несправності / пошкодження засобів, устаткування і агрегатів зв'язку, відсутність телефонного зв'язку та інших засобів зв'язку, що використовуються під час проведення Акції, в тому числі за </w:t>
      </w:r>
      <w:proofErr w:type="spellStart"/>
      <w:r w:rsidRPr="00C242C9">
        <w:rPr>
          <w:lang w:val="uk-UA"/>
        </w:rPr>
        <w:t>збої</w:t>
      </w:r>
      <w:proofErr w:type="spellEnd"/>
      <w:r w:rsidRPr="00C242C9">
        <w:rPr>
          <w:lang w:val="uk-UA"/>
        </w:rPr>
        <w:t xml:space="preserve"> під час експлуатації, та рівно за дії та роботу операторів зв'язку і якість наданих ними послуг , та / або дії будь-яких третіх осіб.</w:t>
      </w:r>
    </w:p>
    <w:p w14:paraId="1E089A15" w14:textId="6934B391" w:rsidR="00AA53DA" w:rsidRPr="00C242C9" w:rsidRDefault="00AA53DA" w:rsidP="00AA53DA">
      <w:pPr>
        <w:rPr>
          <w:lang w:val="uk-UA"/>
        </w:rPr>
      </w:pPr>
      <w:r w:rsidRPr="00D47F4A">
        <w:rPr>
          <w:lang w:val="uk-UA"/>
        </w:rPr>
        <w:t>8.7. Організатор залишає за собою право не допустити до участі у Акції «</w:t>
      </w:r>
      <w:r w:rsidR="00E23796" w:rsidRPr="00D47F4A">
        <w:rPr>
          <w:lang w:val="uk-UA"/>
        </w:rPr>
        <w:t>ІДЕАЛЬНА ПАРА</w:t>
      </w:r>
      <w:r w:rsidRPr="00D47F4A">
        <w:rPr>
          <w:lang w:val="uk-UA"/>
        </w:rPr>
        <w:t>»</w:t>
      </w:r>
      <w:r w:rsidRPr="00C242C9">
        <w:rPr>
          <w:lang w:val="uk-UA"/>
        </w:rPr>
        <w:t xml:space="preserve"> і отримання Винагород  Акції, тих осіб, які вже ставали переможцями-призерами в Акціях / конкурсах / вікторинах в ефірі NR</w:t>
      </w:r>
      <w:r w:rsidR="00077225" w:rsidRPr="00C242C9">
        <w:rPr>
          <w:lang w:val="uk-UA"/>
        </w:rPr>
        <w:t>J або на сайті http://www.nrj</w:t>
      </w:r>
      <w:r w:rsidRPr="00C242C9">
        <w:rPr>
          <w:lang w:val="uk-UA"/>
        </w:rPr>
        <w:t>.ua/, що проводилися раніше Організатором, або брали участь в Акціях / конкурсах / вікторинах в ефірі NR</w:t>
      </w:r>
      <w:r w:rsidR="00077225" w:rsidRPr="00C242C9">
        <w:rPr>
          <w:lang w:val="uk-UA"/>
        </w:rPr>
        <w:t>J або на сайті http://www.nrj</w:t>
      </w:r>
      <w:r w:rsidRPr="00C242C9">
        <w:rPr>
          <w:lang w:val="uk-UA"/>
        </w:rPr>
        <w:t>.ua/ всупереч встановленим правилам понад дозволену кількість разів.</w:t>
      </w:r>
    </w:p>
    <w:p w14:paraId="4B0BC8A2" w14:textId="77777777" w:rsidR="00AA53DA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8.8. Офіційна версія цих Правил публіку</w:t>
      </w:r>
      <w:r w:rsidR="00077225" w:rsidRPr="00C242C9">
        <w:rPr>
          <w:lang w:val="uk-UA"/>
        </w:rPr>
        <w:t>ється на сайті http://www.nrj</w:t>
      </w:r>
      <w:r w:rsidRPr="00C242C9">
        <w:rPr>
          <w:lang w:val="uk-UA"/>
        </w:rPr>
        <w:t>.ua/. Ці Правила можуть бути змінені та / або доповнені Організатором за погодженням з Партнером  Акції протягом всього періоду проведення Акції. Такі зміни та/або доповнення набирають чинності з моменту опублікування на Сайті</w:t>
      </w:r>
    </w:p>
    <w:p w14:paraId="1E1CC0C0" w14:textId="77777777" w:rsidR="0080796B" w:rsidRPr="00C242C9" w:rsidRDefault="00AA53DA" w:rsidP="00AA53DA">
      <w:pPr>
        <w:rPr>
          <w:lang w:val="uk-UA"/>
        </w:rPr>
      </w:pPr>
      <w:r w:rsidRPr="00C242C9">
        <w:rPr>
          <w:lang w:val="uk-UA"/>
        </w:rPr>
        <w:t>8.9. Для уточнення будь-якого з пунктів цих Правил Учасник може звернутися за телефоном Організатора (044) 377-55-95.</w:t>
      </w:r>
    </w:p>
    <w:sectPr w:rsidR="0080796B" w:rsidRPr="00C2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7"/>
    <w:rsid w:val="00077225"/>
    <w:rsid w:val="000B218B"/>
    <w:rsid w:val="000D41E5"/>
    <w:rsid w:val="001108A2"/>
    <w:rsid w:val="00146230"/>
    <w:rsid w:val="001F7923"/>
    <w:rsid w:val="0020793F"/>
    <w:rsid w:val="00252515"/>
    <w:rsid w:val="005718BC"/>
    <w:rsid w:val="005D65CE"/>
    <w:rsid w:val="006310E8"/>
    <w:rsid w:val="00716A19"/>
    <w:rsid w:val="0080796B"/>
    <w:rsid w:val="008663F5"/>
    <w:rsid w:val="00881210"/>
    <w:rsid w:val="00892ED7"/>
    <w:rsid w:val="0092076B"/>
    <w:rsid w:val="009803C7"/>
    <w:rsid w:val="009C0650"/>
    <w:rsid w:val="00AA53DA"/>
    <w:rsid w:val="00C242C9"/>
    <w:rsid w:val="00D42AB7"/>
    <w:rsid w:val="00D47F4A"/>
    <w:rsid w:val="00E0048A"/>
    <w:rsid w:val="00E23796"/>
    <w:rsid w:val="00F637AE"/>
    <w:rsid w:val="00F7506C"/>
    <w:rsid w:val="00F964B0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F470"/>
  <w15:docId w15:val="{A9B912BC-BA01-49A1-8E0C-15440464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Легарева</dc:creator>
  <cp:lastModifiedBy>Ирина Сидорова</cp:lastModifiedBy>
  <cp:revision>2</cp:revision>
  <dcterms:created xsi:type="dcterms:W3CDTF">2021-12-16T15:17:00Z</dcterms:created>
  <dcterms:modified xsi:type="dcterms:W3CDTF">2021-12-16T15:17:00Z</dcterms:modified>
</cp:coreProperties>
</file>